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12C4" w14:textId="77777777" w:rsidR="00B23C6D" w:rsidRPr="001A2857" w:rsidRDefault="00E82FFB">
      <w:pPr>
        <w:rPr>
          <w:rFonts w:ascii="Arial Black" w:hAnsi="Arial Black"/>
          <w:b/>
          <w:bCs/>
          <w:lang w:val="en-AU"/>
        </w:rPr>
      </w:pPr>
      <w:bookmarkStart w:id="0" w:name="_GoBack"/>
      <w:r w:rsidRPr="001A2857">
        <w:rPr>
          <w:rFonts w:ascii="Arial Black" w:hAnsi="Arial Black"/>
          <w:b/>
          <w:bCs/>
          <w:lang w:val="en-AU"/>
        </w:rPr>
        <w:t>PRIORITY RISKS</w:t>
      </w:r>
    </w:p>
    <w:bookmarkEnd w:id="0"/>
    <w:p w14:paraId="4240A18D" w14:textId="77777777" w:rsidR="00983F50" w:rsidRDefault="00983F50">
      <w:pPr>
        <w:rPr>
          <w:rFonts w:ascii="Gill Sans" w:hAnsi="Gill Sans"/>
          <w:b/>
          <w:bCs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2"/>
        <w:gridCol w:w="1161"/>
        <w:gridCol w:w="1161"/>
        <w:gridCol w:w="1161"/>
        <w:gridCol w:w="1869"/>
        <w:gridCol w:w="5096"/>
      </w:tblGrid>
      <w:tr w:rsidR="00983F50" w:rsidRPr="00983F50" w14:paraId="3477C703" w14:textId="77777777" w:rsidTr="003D5E42">
        <w:trPr>
          <w:trHeight w:val="293"/>
        </w:trPr>
        <w:tc>
          <w:tcPr>
            <w:tcW w:w="3482" w:type="dxa"/>
            <w:vMerge w:val="restart"/>
          </w:tcPr>
          <w:p w14:paraId="4482687A" w14:textId="77777777" w:rsidR="00983F50" w:rsidRPr="00983F50" w:rsidRDefault="00983F50" w:rsidP="00983F50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983F50">
              <w:rPr>
                <w:rStyle w:val="s1"/>
                <w:rFonts w:ascii="Arial" w:hAnsi="Arial" w:cs="Arial"/>
                <w:sz w:val="24"/>
                <w:szCs w:val="24"/>
              </w:rPr>
              <w:t>Risk</w:t>
            </w:r>
            <w:r w:rsidRPr="00983F50">
              <w:rPr>
                <w:rStyle w:val="apple-tab-span"/>
                <w:rFonts w:ascii="Arial" w:hAnsi="Arial" w:cs="Arial"/>
                <w:spacing w:val="3"/>
                <w:sz w:val="24"/>
                <w:szCs w:val="24"/>
              </w:rPr>
              <w:tab/>
            </w:r>
            <w:r w:rsidRPr="00983F50">
              <w:rPr>
                <w:rStyle w:val="apple-tab-span"/>
                <w:rFonts w:ascii="Arial" w:hAnsi="Arial" w:cs="Arial"/>
                <w:spacing w:val="3"/>
                <w:sz w:val="24"/>
                <w:szCs w:val="24"/>
              </w:rPr>
              <w:tab/>
            </w:r>
            <w:r w:rsidRPr="00983F50">
              <w:rPr>
                <w:rStyle w:val="apple-tab-span"/>
                <w:rFonts w:ascii="Arial" w:hAnsi="Arial" w:cs="Arial"/>
                <w:spacing w:val="3"/>
                <w:sz w:val="24"/>
                <w:szCs w:val="24"/>
              </w:rPr>
              <w:tab/>
            </w:r>
            <w:r w:rsidRPr="00983F50">
              <w:rPr>
                <w:rStyle w:val="apple-tab-span"/>
                <w:rFonts w:ascii="Arial" w:hAnsi="Arial" w:cs="Arial"/>
                <w:spacing w:val="3"/>
                <w:sz w:val="24"/>
                <w:szCs w:val="24"/>
              </w:rPr>
              <w:tab/>
            </w:r>
            <w:r w:rsidRPr="00983F50">
              <w:rPr>
                <w:rStyle w:val="apple-tab-span"/>
                <w:rFonts w:ascii="Arial" w:hAnsi="Arial" w:cs="Arial"/>
                <w:spacing w:val="3"/>
                <w:sz w:val="24"/>
                <w:szCs w:val="24"/>
              </w:rPr>
              <w:tab/>
            </w:r>
          </w:p>
        </w:tc>
        <w:tc>
          <w:tcPr>
            <w:tcW w:w="3483" w:type="dxa"/>
            <w:gridSpan w:val="3"/>
          </w:tcPr>
          <w:p w14:paraId="59EEEA62" w14:textId="77777777" w:rsidR="00983F50" w:rsidRPr="00983F50" w:rsidRDefault="00983F50" w:rsidP="00405B30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983F50">
              <w:rPr>
                <w:rStyle w:val="s1"/>
                <w:rFonts w:ascii="Arial" w:hAnsi="Arial" w:cs="Arial"/>
                <w:sz w:val="24"/>
                <w:szCs w:val="24"/>
              </w:rPr>
              <w:t>Risk Priority Level</w:t>
            </w:r>
          </w:p>
        </w:tc>
        <w:tc>
          <w:tcPr>
            <w:tcW w:w="1869" w:type="dxa"/>
            <w:vMerge w:val="restart"/>
          </w:tcPr>
          <w:p w14:paraId="3DA2982E" w14:textId="77777777" w:rsidR="00983F50" w:rsidRPr="00983F50" w:rsidRDefault="00983F50" w:rsidP="00405B30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983F50">
              <w:rPr>
                <w:rStyle w:val="s1"/>
                <w:rFonts w:ascii="Arial" w:hAnsi="Arial" w:cs="Arial"/>
                <w:sz w:val="24"/>
                <w:szCs w:val="24"/>
              </w:rPr>
              <w:t>Treatment</w:t>
            </w:r>
          </w:p>
        </w:tc>
        <w:tc>
          <w:tcPr>
            <w:tcW w:w="5096" w:type="dxa"/>
            <w:vMerge w:val="restart"/>
          </w:tcPr>
          <w:p w14:paraId="21B4E9BD" w14:textId="77777777" w:rsidR="00983F50" w:rsidRPr="00983F50" w:rsidRDefault="00983F50" w:rsidP="00405B30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983F50">
              <w:rPr>
                <w:rStyle w:val="s1"/>
                <w:rFonts w:ascii="Arial" w:hAnsi="Arial" w:cs="Arial"/>
                <w:sz w:val="24"/>
                <w:szCs w:val="24"/>
              </w:rPr>
              <w:t>Preliminary treatment suggestions</w:t>
            </w:r>
          </w:p>
        </w:tc>
      </w:tr>
      <w:tr w:rsidR="00983F50" w:rsidRPr="00983F50" w14:paraId="5EC5733E" w14:textId="77777777" w:rsidTr="00D451F2">
        <w:trPr>
          <w:trHeight w:val="293"/>
        </w:trPr>
        <w:tc>
          <w:tcPr>
            <w:tcW w:w="3482" w:type="dxa"/>
            <w:vMerge/>
          </w:tcPr>
          <w:p w14:paraId="721A7F46" w14:textId="77777777" w:rsidR="00983F50" w:rsidRPr="00983F50" w:rsidRDefault="00983F50" w:rsidP="00983F50">
            <w:pPr>
              <w:pStyle w:val="p1"/>
              <w:rPr>
                <w:rStyle w:val="s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</w:tcPr>
          <w:p w14:paraId="7D91A1AD" w14:textId="77777777" w:rsidR="00983F50" w:rsidRPr="00983F50" w:rsidRDefault="00983F50" w:rsidP="00405B30">
            <w:pPr>
              <w:pStyle w:val="p1"/>
              <w:rPr>
                <w:rStyle w:val="s1"/>
                <w:rFonts w:ascii="Arial" w:hAnsi="Arial" w:cs="Arial"/>
                <w:sz w:val="24"/>
                <w:szCs w:val="24"/>
              </w:rPr>
            </w:pPr>
            <w:r w:rsidRPr="00983F50">
              <w:rPr>
                <w:rStyle w:val="s1"/>
                <w:rFonts w:ascii="Arial" w:hAnsi="Arial" w:cs="Arial"/>
                <w:sz w:val="24"/>
                <w:szCs w:val="24"/>
              </w:rPr>
              <w:t>Treat</w:t>
            </w:r>
          </w:p>
        </w:tc>
        <w:tc>
          <w:tcPr>
            <w:tcW w:w="1161" w:type="dxa"/>
          </w:tcPr>
          <w:p w14:paraId="56F476C9" w14:textId="77777777" w:rsidR="00983F50" w:rsidRPr="00983F50" w:rsidRDefault="00983F50" w:rsidP="00405B30">
            <w:pPr>
              <w:pStyle w:val="p1"/>
              <w:rPr>
                <w:rStyle w:val="s1"/>
                <w:rFonts w:ascii="Arial" w:hAnsi="Arial" w:cs="Arial"/>
                <w:sz w:val="24"/>
                <w:szCs w:val="24"/>
              </w:rPr>
            </w:pPr>
            <w:r w:rsidRPr="00983F50">
              <w:rPr>
                <w:rStyle w:val="s1"/>
                <w:rFonts w:ascii="Arial" w:hAnsi="Arial" w:cs="Arial"/>
                <w:sz w:val="24"/>
                <w:szCs w:val="24"/>
              </w:rPr>
              <w:t>Analyse</w:t>
            </w:r>
            <w:r>
              <w:rPr>
                <w:rStyle w:val="s1"/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1161" w:type="dxa"/>
          </w:tcPr>
          <w:p w14:paraId="7B7DF07B" w14:textId="77777777" w:rsidR="00983F50" w:rsidRPr="00983F50" w:rsidRDefault="00983F50" w:rsidP="00405B30">
            <w:pPr>
              <w:pStyle w:val="p1"/>
              <w:rPr>
                <w:rStyle w:val="s1"/>
                <w:rFonts w:ascii="Arial" w:hAnsi="Arial" w:cs="Arial"/>
                <w:sz w:val="24"/>
                <w:szCs w:val="24"/>
              </w:rPr>
            </w:pPr>
            <w:r w:rsidRPr="00983F50">
              <w:rPr>
                <w:rStyle w:val="s1"/>
                <w:rFonts w:ascii="Arial" w:hAnsi="Arial" w:cs="Arial"/>
                <w:sz w:val="24"/>
                <w:szCs w:val="24"/>
              </w:rPr>
              <w:t>Monitor</w:t>
            </w:r>
          </w:p>
        </w:tc>
        <w:tc>
          <w:tcPr>
            <w:tcW w:w="1869" w:type="dxa"/>
            <w:vMerge/>
          </w:tcPr>
          <w:p w14:paraId="297F9B5E" w14:textId="77777777" w:rsidR="00983F50" w:rsidRPr="00983F50" w:rsidRDefault="00983F50" w:rsidP="00405B30">
            <w:pPr>
              <w:pStyle w:val="p1"/>
              <w:rPr>
                <w:rStyle w:val="s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6" w:type="dxa"/>
            <w:vMerge/>
          </w:tcPr>
          <w:p w14:paraId="1F782238" w14:textId="77777777" w:rsidR="00983F50" w:rsidRPr="00983F50" w:rsidRDefault="00983F50" w:rsidP="00405B30">
            <w:pPr>
              <w:pStyle w:val="p1"/>
              <w:rPr>
                <w:rStyle w:val="s1"/>
                <w:rFonts w:ascii="Arial" w:hAnsi="Arial" w:cs="Arial"/>
                <w:sz w:val="24"/>
                <w:szCs w:val="24"/>
              </w:rPr>
            </w:pPr>
          </w:p>
        </w:tc>
      </w:tr>
      <w:tr w:rsidR="00983F50" w:rsidRPr="00983F50" w14:paraId="38CAD0AE" w14:textId="77777777" w:rsidTr="00983F50">
        <w:trPr>
          <w:trHeight w:val="521"/>
        </w:trPr>
        <w:tc>
          <w:tcPr>
            <w:tcW w:w="13930" w:type="dxa"/>
            <w:gridSpan w:val="6"/>
          </w:tcPr>
          <w:p w14:paraId="57E2F481" w14:textId="77777777" w:rsidR="00983F50" w:rsidRPr="00983F50" w:rsidRDefault="00983F50" w:rsidP="00405B30">
            <w:pPr>
              <w:pStyle w:val="p2"/>
            </w:pPr>
            <w:r w:rsidRPr="00983F50">
              <w:rPr>
                <w:rStyle w:val="apple-tab-span"/>
                <w:spacing w:val="3"/>
              </w:rPr>
              <w:tab/>
            </w:r>
            <w:r w:rsidRPr="00983F50">
              <w:rPr>
                <w:rStyle w:val="apple-tab-span"/>
                <w:spacing w:val="3"/>
              </w:rPr>
              <w:tab/>
            </w:r>
            <w:r w:rsidRPr="00983F50">
              <w:rPr>
                <w:rStyle w:val="apple-tab-span"/>
                <w:spacing w:val="3"/>
              </w:rPr>
              <w:tab/>
            </w:r>
            <w:r w:rsidRPr="00983F50">
              <w:rPr>
                <w:rStyle w:val="apple-tab-span"/>
                <w:spacing w:val="3"/>
              </w:rPr>
              <w:tab/>
            </w:r>
            <w:r w:rsidRPr="00983F50">
              <w:rPr>
                <w:rStyle w:val="apple-tab-span"/>
                <w:spacing w:val="3"/>
              </w:rPr>
              <w:tab/>
            </w:r>
          </w:p>
        </w:tc>
      </w:tr>
      <w:tr w:rsidR="00983F50" w:rsidRPr="00983F50" w14:paraId="4181B527" w14:textId="77777777" w:rsidTr="00983F50">
        <w:tc>
          <w:tcPr>
            <w:tcW w:w="13930" w:type="dxa"/>
            <w:gridSpan w:val="6"/>
          </w:tcPr>
          <w:p w14:paraId="57B4788E" w14:textId="77777777" w:rsidR="00983F50" w:rsidRPr="00983F50" w:rsidRDefault="00983F50" w:rsidP="00405B30">
            <w:pPr>
              <w:rPr>
                <w:rFonts w:ascii="Gill Sans" w:hAnsi="Gill Sans"/>
                <w:b/>
                <w:bCs/>
                <w:sz w:val="22"/>
                <w:szCs w:val="22"/>
                <w:lang w:val="en-AU"/>
              </w:rPr>
            </w:pPr>
          </w:p>
        </w:tc>
      </w:tr>
      <w:tr w:rsidR="00983F50" w:rsidRPr="00983F50" w14:paraId="763A08AF" w14:textId="77777777" w:rsidTr="00983F50">
        <w:tc>
          <w:tcPr>
            <w:tcW w:w="13930" w:type="dxa"/>
            <w:gridSpan w:val="6"/>
          </w:tcPr>
          <w:p w14:paraId="280F83A5" w14:textId="77777777" w:rsidR="00983F50" w:rsidRPr="00983F50" w:rsidRDefault="00983F50" w:rsidP="00405B30">
            <w:pPr>
              <w:rPr>
                <w:rFonts w:ascii="Gill Sans" w:hAnsi="Gill Sans"/>
                <w:b/>
                <w:bCs/>
                <w:sz w:val="22"/>
                <w:szCs w:val="22"/>
                <w:lang w:val="en-AU"/>
              </w:rPr>
            </w:pPr>
          </w:p>
        </w:tc>
      </w:tr>
      <w:tr w:rsidR="00983F50" w:rsidRPr="00983F50" w14:paraId="6F2797BA" w14:textId="77777777" w:rsidTr="00983F50">
        <w:tc>
          <w:tcPr>
            <w:tcW w:w="13930" w:type="dxa"/>
            <w:gridSpan w:val="6"/>
          </w:tcPr>
          <w:p w14:paraId="2B6C272C" w14:textId="77777777" w:rsidR="00983F50" w:rsidRPr="00983F50" w:rsidRDefault="00983F50" w:rsidP="00405B30">
            <w:pPr>
              <w:rPr>
                <w:rFonts w:ascii="Gill Sans" w:hAnsi="Gill Sans"/>
                <w:b/>
                <w:bCs/>
                <w:sz w:val="22"/>
                <w:szCs w:val="22"/>
                <w:lang w:val="en-AU"/>
              </w:rPr>
            </w:pPr>
          </w:p>
        </w:tc>
      </w:tr>
      <w:tr w:rsidR="00983F50" w:rsidRPr="00983F50" w14:paraId="306F5521" w14:textId="77777777" w:rsidTr="00983F50">
        <w:tc>
          <w:tcPr>
            <w:tcW w:w="13930" w:type="dxa"/>
            <w:gridSpan w:val="6"/>
          </w:tcPr>
          <w:p w14:paraId="5CF4A51E" w14:textId="77777777" w:rsidR="00983F50" w:rsidRPr="00983F50" w:rsidRDefault="00983F50" w:rsidP="00405B30">
            <w:pPr>
              <w:rPr>
                <w:rFonts w:ascii="Gill Sans" w:hAnsi="Gill Sans"/>
                <w:b/>
                <w:bCs/>
                <w:sz w:val="22"/>
                <w:szCs w:val="22"/>
                <w:lang w:val="en-AU"/>
              </w:rPr>
            </w:pPr>
          </w:p>
        </w:tc>
      </w:tr>
      <w:tr w:rsidR="00983F50" w:rsidRPr="00983F50" w14:paraId="3577DAA6" w14:textId="77777777" w:rsidTr="00983F50">
        <w:tc>
          <w:tcPr>
            <w:tcW w:w="13930" w:type="dxa"/>
            <w:gridSpan w:val="6"/>
          </w:tcPr>
          <w:p w14:paraId="3A2195AD" w14:textId="77777777" w:rsidR="00983F50" w:rsidRPr="00983F50" w:rsidRDefault="00983F50" w:rsidP="00405B30">
            <w:pPr>
              <w:rPr>
                <w:rFonts w:ascii="Gill Sans" w:hAnsi="Gill Sans"/>
                <w:b/>
                <w:bCs/>
                <w:sz w:val="22"/>
                <w:szCs w:val="22"/>
                <w:lang w:val="en-AU"/>
              </w:rPr>
            </w:pPr>
          </w:p>
        </w:tc>
      </w:tr>
      <w:tr w:rsidR="00983F50" w:rsidRPr="00983F50" w14:paraId="2F7A6D16" w14:textId="77777777" w:rsidTr="00983F50">
        <w:tc>
          <w:tcPr>
            <w:tcW w:w="13930" w:type="dxa"/>
            <w:gridSpan w:val="6"/>
          </w:tcPr>
          <w:p w14:paraId="520BF31C" w14:textId="77777777" w:rsidR="00983F50" w:rsidRPr="00983F50" w:rsidRDefault="00983F50" w:rsidP="00405B30">
            <w:pPr>
              <w:rPr>
                <w:rFonts w:ascii="Gill Sans" w:hAnsi="Gill Sans"/>
                <w:b/>
                <w:bCs/>
                <w:sz w:val="22"/>
                <w:szCs w:val="22"/>
                <w:lang w:val="en-AU"/>
              </w:rPr>
            </w:pPr>
          </w:p>
        </w:tc>
      </w:tr>
      <w:tr w:rsidR="00983F50" w:rsidRPr="00983F50" w14:paraId="521DE32E" w14:textId="77777777" w:rsidTr="00983F50">
        <w:tc>
          <w:tcPr>
            <w:tcW w:w="13930" w:type="dxa"/>
            <w:gridSpan w:val="6"/>
          </w:tcPr>
          <w:p w14:paraId="06B7BEC3" w14:textId="77777777" w:rsidR="00983F50" w:rsidRPr="00983F50" w:rsidRDefault="00983F50" w:rsidP="00405B30">
            <w:pPr>
              <w:rPr>
                <w:rFonts w:ascii="Gill Sans" w:hAnsi="Gill Sans"/>
                <w:b/>
                <w:bCs/>
                <w:sz w:val="22"/>
                <w:szCs w:val="22"/>
                <w:lang w:val="en-AU"/>
              </w:rPr>
            </w:pPr>
          </w:p>
        </w:tc>
      </w:tr>
      <w:tr w:rsidR="00983F50" w:rsidRPr="00983F50" w14:paraId="471D0D8F" w14:textId="77777777" w:rsidTr="00983F50">
        <w:tc>
          <w:tcPr>
            <w:tcW w:w="13930" w:type="dxa"/>
            <w:gridSpan w:val="6"/>
          </w:tcPr>
          <w:p w14:paraId="5FA13938" w14:textId="77777777" w:rsidR="00983F50" w:rsidRPr="00983F50" w:rsidRDefault="00983F50" w:rsidP="00405B30">
            <w:pPr>
              <w:rPr>
                <w:rFonts w:ascii="Gill Sans" w:hAnsi="Gill Sans"/>
                <w:b/>
                <w:bCs/>
                <w:sz w:val="22"/>
                <w:szCs w:val="22"/>
                <w:lang w:val="en-AU"/>
              </w:rPr>
            </w:pPr>
          </w:p>
        </w:tc>
      </w:tr>
      <w:tr w:rsidR="00983F50" w:rsidRPr="00983F50" w14:paraId="06FBC94B" w14:textId="77777777" w:rsidTr="00983F50">
        <w:tc>
          <w:tcPr>
            <w:tcW w:w="13930" w:type="dxa"/>
            <w:gridSpan w:val="6"/>
          </w:tcPr>
          <w:p w14:paraId="409DF639" w14:textId="77777777" w:rsidR="00983F50" w:rsidRPr="00983F50" w:rsidRDefault="00983F50" w:rsidP="00405B30">
            <w:pPr>
              <w:rPr>
                <w:rFonts w:ascii="Gill Sans" w:hAnsi="Gill Sans"/>
                <w:b/>
                <w:bCs/>
                <w:sz w:val="22"/>
                <w:szCs w:val="22"/>
                <w:lang w:val="en-AU"/>
              </w:rPr>
            </w:pPr>
          </w:p>
        </w:tc>
      </w:tr>
      <w:tr w:rsidR="00983F50" w:rsidRPr="00983F50" w14:paraId="5756E2F4" w14:textId="77777777" w:rsidTr="00983F50">
        <w:tc>
          <w:tcPr>
            <w:tcW w:w="13930" w:type="dxa"/>
            <w:gridSpan w:val="6"/>
          </w:tcPr>
          <w:p w14:paraId="0465FAE5" w14:textId="77777777" w:rsidR="00983F50" w:rsidRPr="00983F50" w:rsidRDefault="00983F50" w:rsidP="00405B30">
            <w:pPr>
              <w:rPr>
                <w:rFonts w:ascii="Gill Sans" w:hAnsi="Gill Sans"/>
                <w:b/>
                <w:bCs/>
                <w:sz w:val="22"/>
                <w:szCs w:val="22"/>
                <w:lang w:val="en-AU"/>
              </w:rPr>
            </w:pPr>
          </w:p>
        </w:tc>
      </w:tr>
    </w:tbl>
    <w:p w14:paraId="3B4D9A96" w14:textId="77777777" w:rsidR="00E82FFB" w:rsidRPr="00E82FFB" w:rsidRDefault="00E82FFB" w:rsidP="00983F50">
      <w:pPr>
        <w:rPr>
          <w:rFonts w:ascii="Gill Sans" w:hAnsi="Gill Sans"/>
          <w:b/>
          <w:bCs/>
          <w:sz w:val="22"/>
          <w:szCs w:val="22"/>
          <w:lang w:val="en-AU"/>
        </w:rPr>
      </w:pPr>
    </w:p>
    <w:sectPr w:rsidR="00E82FFB" w:rsidRPr="00E82FFB" w:rsidSect="00920DD5">
      <w:headerReference w:type="even" r:id="rId7"/>
      <w:headerReference w:type="default" r:id="rId8"/>
      <w:headerReference w:type="first" r:id="rId9"/>
      <w:pgSz w:w="16820" w:h="11900" w:orient="landscape"/>
      <w:pgMar w:top="78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0F84F" w14:textId="77777777" w:rsidR="007B4D2E" w:rsidRDefault="007B4D2E" w:rsidP="00E82FFB">
      <w:pPr>
        <w:spacing w:before="0" w:after="0"/>
      </w:pPr>
      <w:r>
        <w:separator/>
      </w:r>
    </w:p>
  </w:endnote>
  <w:endnote w:type="continuationSeparator" w:id="0">
    <w:p w14:paraId="2273694A" w14:textId="77777777" w:rsidR="007B4D2E" w:rsidRDefault="007B4D2E" w:rsidP="00E82F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Light">
    <w:panose1 w:val="020B0302020104020203"/>
    <w:charset w:val="00"/>
    <w:family w:val="swiss"/>
    <w:pitch w:val="variable"/>
    <w:sig w:usb0="8000026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DA873" w14:textId="77777777" w:rsidR="007B4D2E" w:rsidRDefault="007B4D2E" w:rsidP="00E82FFB">
      <w:pPr>
        <w:spacing w:before="0" w:after="0"/>
      </w:pPr>
      <w:r>
        <w:separator/>
      </w:r>
    </w:p>
  </w:footnote>
  <w:footnote w:type="continuationSeparator" w:id="0">
    <w:p w14:paraId="21BD3598" w14:textId="77777777" w:rsidR="007B4D2E" w:rsidRDefault="007B4D2E" w:rsidP="00E82F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AB26D1" w14:textId="77777777" w:rsidR="00E82FFB" w:rsidRDefault="007B4D2E">
    <w:pPr>
      <w:pStyle w:val="Header"/>
    </w:pPr>
    <w:r>
      <w:rPr>
        <w:noProof/>
        <w:lang w:eastAsia="en-GB"/>
      </w:rPr>
      <w:pict w14:anchorId="0AF5D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190.65pt;height:841.9pt;z-index:-251657216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 (landscape)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4E001C" w14:textId="77777777" w:rsidR="00E82FFB" w:rsidRDefault="007B4D2E">
    <w:pPr>
      <w:pStyle w:val="Header"/>
    </w:pPr>
    <w:r>
      <w:rPr>
        <w:noProof/>
        <w:lang w:eastAsia="en-GB"/>
      </w:rPr>
      <w:pict w14:anchorId="14AB23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6.95pt;margin-top:-54.05pt;width:846pt;height:598.2pt;z-index:-251658240;mso-position-horizontal-relative:margin;mso-position-vertical-relative:margin" o:allowincell="f">
          <v:imagedata r:id="rId1" o:title="/Users/kellyeijdenberg/Dropbox/Poco Work/894 DPF TERAG Materials/Final TERAG files for web/Word Templates/Templates _BG (landscape)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D6B7A3" w14:textId="77777777" w:rsidR="00E82FFB" w:rsidRDefault="007B4D2E">
    <w:pPr>
      <w:pStyle w:val="Header"/>
    </w:pPr>
    <w:r>
      <w:rPr>
        <w:noProof/>
        <w:lang w:eastAsia="en-GB"/>
      </w:rPr>
      <w:pict w14:anchorId="04882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190.65pt;height:841.9pt;z-index:-251656192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 (landscape).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FB"/>
    <w:rsid w:val="001A2857"/>
    <w:rsid w:val="00207637"/>
    <w:rsid w:val="004C2D34"/>
    <w:rsid w:val="007B4D2E"/>
    <w:rsid w:val="00920DD5"/>
    <w:rsid w:val="00983F50"/>
    <w:rsid w:val="009B1CBE"/>
    <w:rsid w:val="00C81139"/>
    <w:rsid w:val="00E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7FA3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0DD5"/>
    <w:pPr>
      <w:spacing w:before="120" w:after="12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FB"/>
    <w:pPr>
      <w:tabs>
        <w:tab w:val="center" w:pos="4513"/>
        <w:tab w:val="right" w:pos="9026"/>
      </w:tabs>
      <w:spacing w:before="0" w:after="0"/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82FFB"/>
  </w:style>
  <w:style w:type="paragraph" w:styleId="Footer">
    <w:name w:val="footer"/>
    <w:basedOn w:val="Normal"/>
    <w:link w:val="FooterChar"/>
    <w:uiPriority w:val="99"/>
    <w:unhideWhenUsed/>
    <w:rsid w:val="00E82FFB"/>
    <w:pPr>
      <w:tabs>
        <w:tab w:val="center" w:pos="4513"/>
        <w:tab w:val="right" w:pos="9026"/>
      </w:tabs>
      <w:spacing w:before="0" w:after="0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82FFB"/>
  </w:style>
  <w:style w:type="paragraph" w:customStyle="1" w:styleId="p1">
    <w:name w:val="p1"/>
    <w:basedOn w:val="Normal"/>
    <w:rsid w:val="00983F50"/>
    <w:pPr>
      <w:spacing w:before="44" w:after="56" w:line="180" w:lineRule="atLeast"/>
    </w:pPr>
    <w:rPr>
      <w:rFonts w:ascii="Gill Sans Light" w:eastAsiaTheme="minorHAnsi" w:hAnsi="Gill Sans Light" w:cs="Times New Roman"/>
      <w:color w:val="3F3A3B"/>
      <w:sz w:val="15"/>
      <w:szCs w:val="15"/>
      <w:lang w:val="en-GB" w:eastAsia="en-GB"/>
    </w:rPr>
  </w:style>
  <w:style w:type="paragraph" w:customStyle="1" w:styleId="p2">
    <w:name w:val="p2"/>
    <w:basedOn w:val="Normal"/>
    <w:rsid w:val="00983F50"/>
    <w:pPr>
      <w:spacing w:before="44" w:after="56" w:line="180" w:lineRule="atLeast"/>
    </w:pPr>
    <w:rPr>
      <w:rFonts w:ascii="Gill Sans Light" w:eastAsiaTheme="minorHAnsi" w:hAnsi="Gill Sans Light" w:cs="Times New Roman"/>
      <w:color w:val="3F3A3B"/>
      <w:sz w:val="15"/>
      <w:szCs w:val="15"/>
      <w:lang w:val="en-GB" w:eastAsia="en-GB"/>
    </w:rPr>
  </w:style>
  <w:style w:type="character" w:customStyle="1" w:styleId="s1">
    <w:name w:val="s1"/>
    <w:basedOn w:val="DefaultParagraphFont"/>
    <w:rsid w:val="00983F50"/>
    <w:rPr>
      <w:spacing w:val="3"/>
    </w:rPr>
  </w:style>
  <w:style w:type="character" w:customStyle="1" w:styleId="apple-tab-span">
    <w:name w:val="apple-tab-span"/>
    <w:basedOn w:val="DefaultParagraphFont"/>
    <w:rsid w:val="00983F50"/>
  </w:style>
  <w:style w:type="table" w:styleId="TableGrid">
    <w:name w:val="Table Grid"/>
    <w:basedOn w:val="TableNormal"/>
    <w:uiPriority w:val="39"/>
    <w:rsid w:val="0098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0524A0-5FA2-3443-8F4B-1B558ACE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Eijdenberg</dc:creator>
  <cp:keywords/>
  <dc:description/>
  <cp:lastModifiedBy>Kelly Eijdenberg</cp:lastModifiedBy>
  <cp:revision>2</cp:revision>
  <dcterms:created xsi:type="dcterms:W3CDTF">2017-09-22T03:35:00Z</dcterms:created>
  <dcterms:modified xsi:type="dcterms:W3CDTF">2017-09-22T04:30:00Z</dcterms:modified>
</cp:coreProperties>
</file>