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2EB85" w14:textId="1A0AFB73" w:rsidR="00CD7EFA" w:rsidRPr="00184635" w:rsidRDefault="00CD7EFA" w:rsidP="00CD7EFA">
      <w:pPr>
        <w:pStyle w:val="Heading3"/>
        <w:jc w:val="center"/>
        <w:rPr>
          <w:rFonts w:ascii="Gill Sans MT" w:hAnsi="Gill Sans MT"/>
        </w:rPr>
      </w:pPr>
      <w:bookmarkStart w:id="0" w:name="_Toc327946447"/>
      <w:bookmarkStart w:id="1" w:name="_GoBack"/>
      <w:bookmarkEnd w:id="1"/>
      <w:r w:rsidRPr="00184635">
        <w:rPr>
          <w:rFonts w:ascii="Gill Sans MT" w:hAnsi="Gill Sans MT"/>
        </w:rPr>
        <w:t xml:space="preserve">CONCEPT DEVELOPMENT MEETING </w:t>
      </w:r>
      <w:bookmarkEnd w:id="0"/>
      <w:r w:rsidR="00516F02" w:rsidRPr="00184635">
        <w:rPr>
          <w:rFonts w:ascii="Gill Sans MT" w:hAnsi="Gill Sans MT"/>
        </w:rPr>
        <w:t>AGENDA</w:t>
      </w:r>
    </w:p>
    <w:p w14:paraId="7DA23683" w14:textId="77777777" w:rsidR="00CD7EFA" w:rsidRPr="00184635" w:rsidRDefault="00CD7EFA" w:rsidP="00CD7EFA">
      <w:pPr>
        <w:rPr>
          <w:rFonts w:ascii="Gill Sans MT" w:hAnsi="Gill Sans MT"/>
        </w:rPr>
      </w:pPr>
    </w:p>
    <w:p w14:paraId="531240B1" w14:textId="77777777" w:rsidR="00CD7EFA" w:rsidRPr="00184635" w:rsidRDefault="00CD7EFA" w:rsidP="00CD7EFA">
      <w:pPr>
        <w:jc w:val="center"/>
        <w:rPr>
          <w:rFonts w:ascii="Gill Sans MT" w:hAnsi="Gill Sans MT"/>
        </w:rPr>
      </w:pPr>
      <w:r w:rsidRPr="00184635">
        <w:rPr>
          <w:rFonts w:ascii="Gill Sans MT" w:hAnsi="Gill Sans MT"/>
        </w:rPr>
        <w:t>AGENDA</w:t>
      </w:r>
    </w:p>
    <w:p w14:paraId="7E489EF0" w14:textId="77777777" w:rsidR="00CD7EFA" w:rsidRPr="00184635" w:rsidRDefault="00CD7EFA" w:rsidP="00CD7EFA">
      <w:pPr>
        <w:ind w:left="1440" w:hanging="1440"/>
        <w:rPr>
          <w:rFonts w:ascii="Gill Sans MT" w:hAnsi="Gill Sans MT" w:cs="Arial"/>
          <w:b/>
          <w:szCs w:val="22"/>
        </w:rPr>
      </w:pPr>
    </w:p>
    <w:p w14:paraId="430658D2" w14:textId="0EC5CA89" w:rsidR="00CD7EFA" w:rsidRPr="00184635" w:rsidRDefault="00CD7EFA" w:rsidP="00CD7EFA">
      <w:pPr>
        <w:ind w:left="1440" w:hanging="1440"/>
        <w:rPr>
          <w:rFonts w:ascii="Gill Sans MT" w:hAnsi="Gill Sans MT" w:cs="Arial"/>
          <w:szCs w:val="22"/>
        </w:rPr>
      </w:pPr>
      <w:r w:rsidRPr="00184635">
        <w:rPr>
          <w:rFonts w:ascii="Gill Sans MT" w:hAnsi="Gill Sans MT" w:cs="Arial"/>
          <w:b/>
          <w:szCs w:val="22"/>
        </w:rPr>
        <w:t>AIM:</w:t>
      </w:r>
      <w:r w:rsidRPr="00184635">
        <w:rPr>
          <w:rFonts w:ascii="Gill Sans MT" w:hAnsi="Gill Sans MT" w:cs="Arial"/>
          <w:b/>
          <w:szCs w:val="22"/>
        </w:rPr>
        <w:tab/>
      </w:r>
      <w:r w:rsidRPr="00184635">
        <w:rPr>
          <w:rFonts w:ascii="Gill Sans MT" w:hAnsi="Gill Sans MT" w:cs="Arial"/>
          <w:szCs w:val="22"/>
        </w:rPr>
        <w:t xml:space="preserve">To discuss, agree on and further develop the broad </w:t>
      </w:r>
      <w:r w:rsidR="007F4607" w:rsidRPr="00184635">
        <w:rPr>
          <w:rFonts w:ascii="Gill Sans MT" w:hAnsi="Gill Sans MT" w:cs="Arial"/>
          <w:szCs w:val="22"/>
        </w:rPr>
        <w:t>E</w:t>
      </w:r>
      <w:r w:rsidRPr="00184635">
        <w:rPr>
          <w:rFonts w:ascii="Gill Sans MT" w:hAnsi="Gill Sans MT" w:cs="Arial"/>
          <w:szCs w:val="22"/>
        </w:rPr>
        <w:t xml:space="preserve">xercise concept and key parameters including aim, objectives, evaluation concept, core dates, </w:t>
      </w:r>
      <w:r w:rsidR="007F4607" w:rsidRPr="00184635">
        <w:rPr>
          <w:rFonts w:ascii="Gill Sans MT" w:hAnsi="Gill Sans MT" w:cs="Arial"/>
          <w:szCs w:val="22"/>
        </w:rPr>
        <w:t>E</w:t>
      </w:r>
      <w:r w:rsidRPr="00184635">
        <w:rPr>
          <w:rFonts w:ascii="Gill Sans MT" w:hAnsi="Gill Sans MT" w:cs="Arial"/>
          <w:szCs w:val="22"/>
        </w:rPr>
        <w:t>xercise localities and participants.</w:t>
      </w:r>
    </w:p>
    <w:p w14:paraId="658A3F09" w14:textId="77777777" w:rsidR="00CD7EFA" w:rsidRPr="00184635" w:rsidRDefault="00CD7EFA" w:rsidP="00CD7EFA">
      <w:pPr>
        <w:ind w:left="1440" w:hanging="1440"/>
        <w:rPr>
          <w:rFonts w:ascii="Gill Sans MT" w:hAnsi="Gill Sans MT" w:cs="Arial"/>
          <w:b/>
          <w:szCs w:val="22"/>
        </w:rPr>
      </w:pPr>
    </w:p>
    <w:p w14:paraId="03A138CE" w14:textId="77777777" w:rsidR="00CD7EFA" w:rsidRPr="00184635" w:rsidRDefault="00CD7EFA" w:rsidP="00CD7EFA">
      <w:pPr>
        <w:ind w:left="1440" w:hanging="1440"/>
        <w:rPr>
          <w:rFonts w:ascii="Gill Sans MT" w:hAnsi="Gill Sans MT" w:cs="Arial"/>
          <w:szCs w:val="22"/>
        </w:rPr>
      </w:pPr>
      <w:r w:rsidRPr="00184635">
        <w:rPr>
          <w:rFonts w:ascii="Gill Sans MT" w:hAnsi="Gill Sans MT" w:cs="Arial"/>
          <w:b/>
          <w:szCs w:val="22"/>
        </w:rPr>
        <w:t>INPUTS:</w:t>
      </w:r>
      <w:r w:rsidRPr="00184635">
        <w:rPr>
          <w:rFonts w:ascii="Gill Sans MT" w:hAnsi="Gill Sans MT" w:cs="Arial"/>
          <w:b/>
          <w:szCs w:val="22"/>
        </w:rPr>
        <w:tab/>
      </w:r>
      <w:r w:rsidRPr="00184635">
        <w:rPr>
          <w:rFonts w:ascii="Gill Sans MT" w:hAnsi="Gill Sans MT" w:cs="Arial"/>
          <w:szCs w:val="22"/>
        </w:rPr>
        <w:t>Exercise scoping documents</w:t>
      </w:r>
    </w:p>
    <w:p w14:paraId="5B0CE5F7" w14:textId="77777777" w:rsidR="00CD7EFA" w:rsidRPr="00184635" w:rsidRDefault="00CD7EFA" w:rsidP="00CD7EFA">
      <w:pPr>
        <w:ind w:left="1440" w:hanging="1440"/>
        <w:rPr>
          <w:rFonts w:ascii="Gill Sans MT" w:hAnsi="Gill Sans MT" w:cs="Arial"/>
          <w:b/>
          <w:szCs w:val="22"/>
        </w:rPr>
      </w:pPr>
    </w:p>
    <w:p w14:paraId="18DF183D" w14:textId="393E983C" w:rsidR="00CD7EFA" w:rsidRPr="00184635" w:rsidRDefault="00CD7EFA" w:rsidP="00CD7EFA">
      <w:pPr>
        <w:ind w:left="1440" w:hanging="1440"/>
        <w:rPr>
          <w:rFonts w:ascii="Gill Sans MT" w:hAnsi="Gill Sans MT" w:cs="Arial"/>
          <w:szCs w:val="22"/>
        </w:rPr>
      </w:pPr>
      <w:r w:rsidRPr="00184635">
        <w:rPr>
          <w:rFonts w:ascii="Gill Sans MT" w:hAnsi="Gill Sans MT" w:cs="Arial"/>
          <w:b/>
          <w:szCs w:val="22"/>
        </w:rPr>
        <w:t>OUTCOME:</w:t>
      </w:r>
      <w:r w:rsidRPr="00184635">
        <w:rPr>
          <w:rFonts w:ascii="Gill Sans MT" w:hAnsi="Gill Sans MT" w:cs="Arial"/>
          <w:szCs w:val="22"/>
        </w:rPr>
        <w:tab/>
        <w:t xml:space="preserve">General agreement and sufficient guidance to develop the </w:t>
      </w:r>
      <w:r w:rsidR="007F4607" w:rsidRPr="00184635">
        <w:rPr>
          <w:rFonts w:ascii="Gill Sans MT" w:hAnsi="Gill Sans MT" w:cs="Arial"/>
          <w:szCs w:val="22"/>
        </w:rPr>
        <w:t>E</w:t>
      </w:r>
      <w:r w:rsidRPr="00184635">
        <w:rPr>
          <w:rFonts w:ascii="Gill Sans MT" w:hAnsi="Gill Sans MT" w:cs="Arial"/>
          <w:szCs w:val="22"/>
        </w:rPr>
        <w:t xml:space="preserve">xercise </w:t>
      </w:r>
      <w:r w:rsidR="00364D2F" w:rsidRPr="00184635">
        <w:rPr>
          <w:rFonts w:ascii="Gill Sans MT" w:hAnsi="Gill Sans MT" w:cs="Arial"/>
          <w:szCs w:val="22"/>
        </w:rPr>
        <w:t>Proposal</w:t>
      </w:r>
      <w:r w:rsidRPr="00184635">
        <w:rPr>
          <w:rFonts w:ascii="Gill Sans MT" w:hAnsi="Gill Sans MT" w:cs="Arial"/>
          <w:szCs w:val="22"/>
        </w:rPr>
        <w:t>.</w:t>
      </w:r>
    </w:p>
    <w:p w14:paraId="41B19807" w14:textId="77777777" w:rsidR="00CD7EFA" w:rsidRPr="00184635" w:rsidRDefault="00CD7EFA" w:rsidP="00CD7EFA">
      <w:pPr>
        <w:ind w:left="1440" w:hanging="1440"/>
        <w:rPr>
          <w:rFonts w:ascii="Gill Sans MT" w:hAnsi="Gill Sans MT" w:cs="Arial"/>
          <w:szCs w:val="22"/>
        </w:rPr>
      </w:pPr>
      <w:r w:rsidRPr="00184635">
        <w:rPr>
          <w:rFonts w:ascii="Gill Sans MT" w:hAnsi="Gill Sans MT" w:cs="Arial"/>
          <w:szCs w:val="22"/>
        </w:rPr>
        <w:tab/>
      </w:r>
    </w:p>
    <w:p w14:paraId="55222367" w14:textId="448D95F8" w:rsidR="00CD7EFA" w:rsidRPr="00184635" w:rsidRDefault="00CD7EFA" w:rsidP="00623D92">
      <w:pPr>
        <w:spacing w:after="0" w:line="240" w:lineRule="auto"/>
        <w:ind w:left="1440" w:hanging="1440"/>
        <w:rPr>
          <w:rFonts w:ascii="Gill Sans MT" w:hAnsi="Gill Sans MT" w:cs="Arial"/>
          <w:szCs w:val="22"/>
        </w:rPr>
      </w:pPr>
      <w:r w:rsidRPr="00184635">
        <w:rPr>
          <w:rFonts w:ascii="Gill Sans MT" w:hAnsi="Gill Sans MT" w:cs="Arial"/>
          <w:b/>
          <w:szCs w:val="22"/>
        </w:rPr>
        <w:t>AGENDA:</w:t>
      </w:r>
      <w:r w:rsidRPr="00184635">
        <w:rPr>
          <w:rFonts w:ascii="Gill Sans MT" w:hAnsi="Gill Sans MT" w:cs="Arial"/>
          <w:szCs w:val="22"/>
        </w:rPr>
        <w:tab/>
        <w:t>1.</w:t>
      </w:r>
      <w:r w:rsidRPr="00184635">
        <w:rPr>
          <w:rFonts w:ascii="Gill Sans MT" w:hAnsi="Gill Sans MT" w:cs="Arial"/>
          <w:szCs w:val="22"/>
        </w:rPr>
        <w:tab/>
        <w:t xml:space="preserve">Aim of the </w:t>
      </w:r>
      <w:r w:rsidR="007F4607" w:rsidRPr="00184635">
        <w:rPr>
          <w:rFonts w:ascii="Gill Sans MT" w:hAnsi="Gill Sans MT" w:cs="Arial"/>
          <w:szCs w:val="22"/>
        </w:rPr>
        <w:t>E</w:t>
      </w:r>
      <w:r w:rsidRPr="00184635">
        <w:rPr>
          <w:rFonts w:ascii="Gill Sans MT" w:hAnsi="Gill Sans MT" w:cs="Arial"/>
          <w:szCs w:val="22"/>
        </w:rPr>
        <w:t>xercise</w:t>
      </w:r>
    </w:p>
    <w:p w14:paraId="19B4FE9C" w14:textId="77777777" w:rsidR="00CD7EFA" w:rsidRPr="00184635" w:rsidRDefault="00CD7EFA" w:rsidP="00CD7EFA">
      <w:pPr>
        <w:ind w:left="1440" w:hanging="1440"/>
        <w:rPr>
          <w:rFonts w:ascii="Gill Sans MT" w:hAnsi="Gill Sans MT" w:cs="Arial"/>
          <w:b/>
          <w:szCs w:val="22"/>
        </w:rPr>
      </w:pPr>
      <w:r w:rsidRPr="00184635">
        <w:rPr>
          <w:rFonts w:ascii="Gill Sans MT" w:hAnsi="Gill Sans MT" w:cs="Arial"/>
          <w:b/>
          <w:szCs w:val="22"/>
        </w:rPr>
        <w:tab/>
      </w:r>
    </w:p>
    <w:p w14:paraId="4F98787E" w14:textId="06BF2F80" w:rsidR="00CD7EFA" w:rsidRPr="00184635" w:rsidRDefault="00CD7EFA" w:rsidP="00CD7EFA">
      <w:pPr>
        <w:numPr>
          <w:ilvl w:val="0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184635">
        <w:rPr>
          <w:rFonts w:ascii="Gill Sans MT" w:hAnsi="Gill Sans MT" w:cs="Arial"/>
          <w:szCs w:val="22"/>
        </w:rPr>
        <w:t xml:space="preserve">Objectives for the </w:t>
      </w:r>
      <w:r w:rsidR="007F4607" w:rsidRPr="00184635">
        <w:rPr>
          <w:rFonts w:ascii="Gill Sans MT" w:hAnsi="Gill Sans MT" w:cs="Arial"/>
          <w:szCs w:val="22"/>
        </w:rPr>
        <w:t>E</w:t>
      </w:r>
      <w:r w:rsidRPr="00184635">
        <w:rPr>
          <w:rFonts w:ascii="Gill Sans MT" w:hAnsi="Gill Sans MT" w:cs="Arial"/>
          <w:szCs w:val="22"/>
        </w:rPr>
        <w:t>xercise</w:t>
      </w:r>
    </w:p>
    <w:p w14:paraId="2753611A" w14:textId="77777777" w:rsidR="00CD7EFA" w:rsidRPr="00184635" w:rsidRDefault="00CD7EFA" w:rsidP="00CD7EFA">
      <w:pPr>
        <w:ind w:left="1440"/>
        <w:rPr>
          <w:rFonts w:ascii="Gill Sans MT" w:hAnsi="Gill Sans MT" w:cs="Arial"/>
          <w:szCs w:val="22"/>
        </w:rPr>
      </w:pPr>
    </w:p>
    <w:p w14:paraId="44C0E86E" w14:textId="77777777" w:rsidR="00CD7EFA" w:rsidRPr="00184635" w:rsidRDefault="00CD7EFA" w:rsidP="00CD7EFA">
      <w:pPr>
        <w:numPr>
          <w:ilvl w:val="0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184635">
        <w:rPr>
          <w:rFonts w:ascii="Gill Sans MT" w:hAnsi="Gill Sans MT" w:cs="Arial"/>
          <w:szCs w:val="22"/>
        </w:rPr>
        <w:t>Planning milestones, key events and related activities</w:t>
      </w:r>
    </w:p>
    <w:p w14:paraId="37A19077" w14:textId="77777777" w:rsidR="00CD7EFA" w:rsidRPr="00184635" w:rsidRDefault="00CD7EFA" w:rsidP="00CD7EFA">
      <w:pPr>
        <w:rPr>
          <w:rFonts w:ascii="Gill Sans MT" w:hAnsi="Gill Sans MT" w:cs="Arial"/>
          <w:szCs w:val="22"/>
        </w:rPr>
      </w:pPr>
    </w:p>
    <w:p w14:paraId="4C2FEA2A" w14:textId="77777777" w:rsidR="00CD7EFA" w:rsidRPr="00184635" w:rsidRDefault="00CD7EFA" w:rsidP="00CD7EFA">
      <w:pPr>
        <w:numPr>
          <w:ilvl w:val="0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184635">
        <w:rPr>
          <w:rFonts w:ascii="Gill Sans MT" w:hAnsi="Gill Sans MT" w:cs="Arial"/>
          <w:szCs w:val="22"/>
        </w:rPr>
        <w:t>Participating agencies and level of participation</w:t>
      </w:r>
    </w:p>
    <w:p w14:paraId="65372B4A" w14:textId="77777777" w:rsidR="00CD7EFA" w:rsidRPr="00184635" w:rsidRDefault="00CD7EFA" w:rsidP="00CD7EFA">
      <w:pPr>
        <w:rPr>
          <w:rFonts w:ascii="Gill Sans MT" w:hAnsi="Gill Sans MT" w:cs="Arial"/>
          <w:szCs w:val="22"/>
        </w:rPr>
      </w:pPr>
    </w:p>
    <w:p w14:paraId="1084B484" w14:textId="77777777" w:rsidR="00CD7EFA" w:rsidRPr="00184635" w:rsidRDefault="00CD7EFA" w:rsidP="00CD7EFA">
      <w:pPr>
        <w:numPr>
          <w:ilvl w:val="0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184635">
        <w:rPr>
          <w:rFonts w:ascii="Gill Sans MT" w:hAnsi="Gill Sans MT" w:cs="Arial"/>
          <w:szCs w:val="22"/>
        </w:rPr>
        <w:t>Planning limitations and risk assessment</w:t>
      </w:r>
    </w:p>
    <w:p w14:paraId="4E0DDE61" w14:textId="77777777" w:rsidR="00CD7EFA" w:rsidRPr="00184635" w:rsidRDefault="00CD7EFA" w:rsidP="00CD7EFA">
      <w:pPr>
        <w:rPr>
          <w:rFonts w:ascii="Gill Sans MT" w:hAnsi="Gill Sans MT" w:cs="Arial"/>
          <w:szCs w:val="22"/>
        </w:rPr>
      </w:pPr>
    </w:p>
    <w:p w14:paraId="05191272" w14:textId="77777777" w:rsidR="00CD7EFA" w:rsidRPr="00184635" w:rsidRDefault="00CD7EFA" w:rsidP="00CD7EFA">
      <w:pPr>
        <w:numPr>
          <w:ilvl w:val="0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184635">
        <w:rPr>
          <w:rFonts w:ascii="Gill Sans MT" w:hAnsi="Gill Sans MT" w:cs="Arial"/>
          <w:szCs w:val="22"/>
        </w:rPr>
        <w:t>Resource requirements</w:t>
      </w:r>
    </w:p>
    <w:p w14:paraId="2DE565C6" w14:textId="77777777" w:rsidR="00CD7EFA" w:rsidRPr="00184635" w:rsidRDefault="00CD7EFA" w:rsidP="00CD7EFA">
      <w:pPr>
        <w:rPr>
          <w:rFonts w:ascii="Gill Sans MT" w:hAnsi="Gill Sans MT" w:cs="Arial"/>
          <w:szCs w:val="22"/>
        </w:rPr>
      </w:pPr>
    </w:p>
    <w:p w14:paraId="547E25E9" w14:textId="77777777" w:rsidR="00CD7EFA" w:rsidRPr="00184635" w:rsidRDefault="00CD7EFA" w:rsidP="00CD7EFA">
      <w:pPr>
        <w:numPr>
          <w:ilvl w:val="0"/>
          <w:numId w:val="1"/>
        </w:numPr>
        <w:spacing w:after="0" w:line="240" w:lineRule="auto"/>
        <w:rPr>
          <w:rFonts w:ascii="Gill Sans MT" w:hAnsi="Gill Sans MT" w:cs="Arial"/>
          <w:szCs w:val="22"/>
        </w:rPr>
      </w:pPr>
      <w:r w:rsidRPr="00184635">
        <w:rPr>
          <w:rFonts w:ascii="Gill Sans MT" w:hAnsi="Gill Sans MT" w:cs="Arial"/>
          <w:szCs w:val="22"/>
        </w:rPr>
        <w:t>Action plan</w:t>
      </w:r>
    </w:p>
    <w:p w14:paraId="06813257" w14:textId="77777777" w:rsidR="003346AC" w:rsidRDefault="003346AC"/>
    <w:sectPr w:rsidR="003346AC" w:rsidSect="00A27FA2">
      <w:footerReference w:type="default" r:id="rId7"/>
      <w:pgSz w:w="11906" w:h="16838"/>
      <w:pgMar w:top="1440" w:right="1440" w:bottom="1440" w:left="1440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C2133" w14:textId="77777777" w:rsidR="00E77A50" w:rsidRDefault="00E77A50" w:rsidP="00A27FA2">
      <w:pPr>
        <w:spacing w:after="0" w:line="240" w:lineRule="auto"/>
      </w:pPr>
      <w:r>
        <w:separator/>
      </w:r>
    </w:p>
  </w:endnote>
  <w:endnote w:type="continuationSeparator" w:id="0">
    <w:p w14:paraId="433F92AF" w14:textId="77777777" w:rsidR="00E77A50" w:rsidRDefault="00E77A50" w:rsidP="00A2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E0FD5" w14:textId="2CA7CA4C" w:rsidR="00A27FA2" w:rsidRDefault="00A27FA2">
    <w:pPr>
      <w:pStyle w:val="Footer"/>
    </w:pPr>
    <w:r w:rsidRPr="0078604A">
      <w:rPr>
        <w:noProof/>
        <w:vertAlign w:val="subscript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2FE607" wp14:editId="703B3623">
              <wp:simplePos x="0" y="0"/>
              <wp:positionH relativeFrom="column">
                <wp:posOffset>-520065</wp:posOffset>
              </wp:positionH>
              <wp:positionV relativeFrom="margin">
                <wp:posOffset>9149715</wp:posOffset>
              </wp:positionV>
              <wp:extent cx="4572000" cy="22987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350A36" w14:textId="77777777" w:rsidR="00A27FA2" w:rsidRPr="00B61659" w:rsidRDefault="00A27FA2" w:rsidP="00A27FA2">
                          <w:pPr>
                            <w:rPr>
                              <w:rFonts w:ascii="Gill Sans" w:hAnsi="Gill Sans" w:cs="Gill Sans"/>
                              <w:sz w:val="17"/>
                              <w:szCs w:val="17"/>
                            </w:rPr>
                          </w:pPr>
                          <w:r w:rsidRPr="00B61659">
                            <w:rPr>
                              <w:rFonts w:ascii="Gill Sans" w:hAnsi="Gill Sans" w:cs="Gill Sans"/>
                              <w:sz w:val="17"/>
                              <w:szCs w:val="17"/>
                            </w:rPr>
                            <w:t>This template is part of Managing Exercises – A handbook for Tasmanian Government agencies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FE60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40.95pt;margin-top:720.45pt;width:5in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9BdQIAAFkFAAAOAAAAZHJzL2Uyb0RvYy54bWysVMFu2zAMvQ/YPwi6r06Cdm2DOkXWosOA&#10;oi2WDj0rstQYk0VNUmJnX78n2UmzbpcOu8g0+UiRj6QuLrvGsI3yoSZb8vHRiDNlJVW1fS75t8eb&#10;D2echShsJQxZVfKtCvxy9v7dReumakIrMpXyDEFsmLau5KsY3bQoglypRoQjcsrCqMk3IuLXPxeV&#10;Fy2iN6aYjEYfi5Z85TxJFQK0172Rz3J8rZWM91oHFZkpOXKL+fT5XKazmF2I6bMXblXLIQ3xD1k0&#10;ora4dB/qWkTB1r7+I1RTS0+BdDyS1BSkdS1VrgHVjEevqlmshFO5FpAT3J6m8P/CyrvNg2d1VfIT&#10;zqxo0KJH1UX2iTp2kthpXZgCtHCAxQ5qdHmnD1Cmojvtm/RFOQx28Lzdc5uCSSiPT07RL5gkbJPJ&#10;+dlpJr948XY+xM+KGpaEknv0LlMqNrchIhNAd5B0maWb2pjcP2N/UwDYa1QegME7FdInnKW4NSp5&#10;GftVaRCQ806KPHrqyni2ERgaIaWyMZec4wKdUBp3v8VxwCfXPqu3OO898s1k4965qS35zNKrtKvv&#10;u5R1jwd/B3UnMXbLbmjwkqot+uup34/g5E2NJtyKEB+Ex0Kgb1jyeI9DG2pLToPE2Yr8z7/pEx5z&#10;CitnLRas5OHHWnjFmfliMcHn4+PjtJH5J08HZ/7Qsjy02HVzRWjHGM+Jk1mEs49mJ2pPzRPegnm6&#10;FSZhJe4uedyJV7Ffe7wlUs3nGYQddCLe2oWTKXSiN43YY/ckvBvmMGKC72i3imL6ahx7bPK0NF9H&#10;0nWe1URwz+pAPPY3j/Dw1qQH4vA/o15exNkvAAAA//8DAFBLAwQUAAYACAAAACEATpkKu+AAAAAN&#10;AQAADwAAAGRycy9kb3ducmV2LnhtbEyPQU/DMAyF70j8h8hI3LakULauNJ0QiCtoAybtljVeW9E4&#10;VZOt5d/jneBm+z09f69YT64TZxxC60lDMlcgkCpvW6o1fH68zjIQIRqypvOEGn4wwLq8vipMbv1I&#10;GzxvYy04hEJuNDQx9rmUoWrQmTD3PRJrRz84E3kdamkHM3K46+SdUgvpTEv8oTE9PjdYfW9PTsPX&#10;23G/S9V7/eIe+tFPSpJbSa1vb6anRxARp/hnhgs+o0PJTAd/IhtEp2GWJSu2spCmiie2LO6zBMTh&#10;clouE5BlIf+3KH8BAAD//wMAUEsBAi0AFAAGAAgAAAAhALaDOJL+AAAA4QEAABMAAAAAAAAAAAAA&#10;AAAAAAAAAFtDb250ZW50X1R5cGVzXS54bWxQSwECLQAUAAYACAAAACEAOP0h/9YAAACUAQAACwAA&#10;AAAAAAAAAAAAAAAvAQAAX3JlbHMvLnJlbHNQSwECLQAUAAYACAAAACEAyYMfQXUCAABZBQAADgAA&#10;AAAAAAAAAAAAAAAuAgAAZHJzL2Uyb0RvYy54bWxQSwECLQAUAAYACAAAACEATpkKu+AAAAANAQAA&#10;DwAAAAAAAAAAAAAAAADPBAAAZHJzL2Rvd25yZXYueG1sUEsFBgAAAAAEAAQA8wAAANwFAAAAAA==&#10;" filled="f" stroked="f">
              <v:textbox>
                <w:txbxContent>
                  <w:p w14:paraId="7C350A36" w14:textId="77777777" w:rsidR="00A27FA2" w:rsidRPr="00B61659" w:rsidRDefault="00A27FA2" w:rsidP="00A27FA2">
                    <w:pPr>
                      <w:rPr>
                        <w:rFonts w:ascii="Gill Sans" w:hAnsi="Gill Sans" w:cs="Gill Sans"/>
                        <w:sz w:val="17"/>
                        <w:szCs w:val="17"/>
                      </w:rPr>
                    </w:pPr>
                    <w:r w:rsidRPr="00B61659">
                      <w:rPr>
                        <w:rFonts w:ascii="Gill Sans" w:hAnsi="Gill Sans" w:cs="Gill Sans"/>
                        <w:sz w:val="17"/>
                        <w:szCs w:val="17"/>
                      </w:rPr>
                      <w:t>This template is part of Managing Exercises – A handbook for Tasmanian Government agencies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vertAlign w:val="subscript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D15EFF" wp14:editId="11010C22">
              <wp:simplePos x="0" y="0"/>
              <wp:positionH relativeFrom="column">
                <wp:posOffset>3971925</wp:posOffset>
              </wp:positionH>
              <wp:positionV relativeFrom="paragraph">
                <wp:posOffset>100330</wp:posOffset>
              </wp:positionV>
              <wp:extent cx="2286000" cy="342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54B2E1" w14:textId="77777777" w:rsidR="00A27FA2" w:rsidRPr="0078604A" w:rsidRDefault="00A27FA2" w:rsidP="00A27FA2">
                          <w:pPr>
                            <w:jc w:val="center"/>
                            <w:rPr>
                              <w:rFonts w:ascii="Gill Sans" w:hAnsi="Gill Sans" w:cs="Gill Sans"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78604A">
                            <w:rPr>
                              <w:rFonts w:ascii="Gill Sans" w:hAnsi="Gill Sans" w:cs="Gill Sans"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>Templates and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D15EFF" id="Text Box 2" o:spid="_x0000_s1027" type="#_x0000_t202" style="position:absolute;margin-left:312.75pt;margin-top:7.9pt;width:18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VSdwIAAGAFAAAOAAAAZHJzL2Uyb0RvYy54bWysVMFu2zAMvQ/YPwi6r068rGuDOkXWosOA&#10;oi3WDj0rspQYk0RNYmJnXz9KdtIs26XDLjZFPlLkI6mLy84atlEhNuAqPj4ZcaachLpxy4p/e7p5&#10;d8ZZROFqYcCpim9V5Jezt28uWj9VJazA1CowCuLitPUVXyH6aVFEuVJWxBPwypFRQ7AC6RiWRR1E&#10;S9GtKcrR6LRoIdQ+gFQxkva6N/JZjq+1knivdVTITMUpN8zfkL+L9C1mF2K6DMKvGjmkIf4hCysa&#10;R5fuQ10LFGwdmj9C2UYGiKDxRIItQOtGqlwDVTMeHVXzuBJe5VqInOj3NMX/F1bebR4Ca+qKl5w5&#10;YalFT6pD9gk6ViZ2Wh+nBHr0BMOO1NTlnT6SMhXd6WDTn8phZCeet3tuUzBJyrI8Ox2NyCTJ9n5S&#10;npNM4YsXbx8iflZgWRIqHqh3mVKxuY3YQ3eQdJmDm8aY3D/jflNQzF6j8gAM3qmQPuEs4dao5GXc&#10;V6WJgJx3UuTRU1cmsI2goRFSKoe55ByX0Aml6e7XOA745Npn9RrnvUe+GRzunW3jIGSWjtKuv+9S&#10;1j2eqD6oO4nYLbrc+X0/F1Bvqc0B+jWJXt401ItbEfFBBNoLah/tOt7TRxtoKw6DxNkKws+/6ROe&#10;xpWsnLW0ZxWPP9YiKM7MF0eDfD6eTNJi5sPkw8eSDuHQsji0uLW9AurKmF4VL7OY8Gh2og5gn+lJ&#10;mKdbySScpLsrjjvxCvvtpydFqvk8g2gVvcBb9+hlCp1YTpP21D2L4IdxRBrkO9htpJgeTWWPTZ4O&#10;5msE3eSRTTz3rA780xrnoR+enPROHJ4z6uVhnP0CAAD//wMAUEsDBBQABgAIAAAAIQAo217v3AAA&#10;AAkBAAAPAAAAZHJzL2Rvd25yZXYueG1sTI/NTsMwEITvSH0Ha5G4UZuKVEkap6pAXEH0B4mbG2+T&#10;qPE6it0mvD3bExx3ZjT7TbGeXCeuOITWk4anuQKBVHnbUq1hv3t7TEGEaMiazhNq+MEA63J2V5jc&#10;+pE+8bqNteASCrnR0MTY51KGqkFnwtz3SOyd/OBM5HOopR3MyOWukwulltKZlvhDY3p8abA6by9O&#10;w+H99P31rD7qV5f0o5+UJJdJrR/up80KRMQp/oXhhs/oUDLT0V/IBtFpWC6ShKNsJDyBA1l6E47s&#10;ZCnIspD/F5S/AAAA//8DAFBLAQItABQABgAIAAAAIQC2gziS/gAAAOEBAAATAAAAAAAAAAAAAAAA&#10;AAAAAABbQ29udGVudF9UeXBlc10ueG1sUEsBAi0AFAAGAAgAAAAhADj9If/WAAAAlAEAAAsAAAAA&#10;AAAAAAAAAAAALwEAAF9yZWxzLy5yZWxzUEsBAi0AFAAGAAgAAAAhACJSRVJ3AgAAYAUAAA4AAAAA&#10;AAAAAAAAAAAALgIAAGRycy9lMm9Eb2MueG1sUEsBAi0AFAAGAAgAAAAhACjbXu/cAAAACQEAAA8A&#10;AAAAAAAAAAAAAAAA0QQAAGRycy9kb3ducmV2LnhtbFBLBQYAAAAABAAEAPMAAADaBQAAAAA=&#10;" filled="f" stroked="f">
              <v:textbox>
                <w:txbxContent>
                  <w:p w14:paraId="3854B2E1" w14:textId="77777777" w:rsidR="00A27FA2" w:rsidRPr="0078604A" w:rsidRDefault="00A27FA2" w:rsidP="00A27FA2">
                    <w:pPr>
                      <w:jc w:val="center"/>
                      <w:rPr>
                        <w:rFonts w:ascii="Gill Sans" w:hAnsi="Gill Sans" w:cs="Gill Sans"/>
                        <w:bCs/>
                        <w:color w:val="FFFFFF" w:themeColor="background1"/>
                        <w:sz w:val="26"/>
                        <w:szCs w:val="26"/>
                      </w:rPr>
                    </w:pPr>
                    <w:r w:rsidRPr="0078604A">
                      <w:rPr>
                        <w:rFonts w:ascii="Gill Sans" w:hAnsi="Gill Sans" w:cs="Gill Sans"/>
                        <w:bCs/>
                        <w:color w:val="FFFFFF" w:themeColor="background1"/>
                        <w:sz w:val="26"/>
                        <w:szCs w:val="26"/>
                      </w:rPr>
                      <w:t>Templates and Resources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vertAlign w:val="subscript"/>
        <w:lang w:eastAsia="en-AU"/>
      </w:rPr>
      <w:drawing>
        <wp:anchor distT="0" distB="0" distL="114300" distR="114300" simplePos="0" relativeHeight="251661312" behindDoc="1" locked="0" layoutInCell="1" allowOverlap="1" wp14:anchorId="3C4DC995" wp14:editId="184E5AE0">
          <wp:simplePos x="0" y="0"/>
          <wp:positionH relativeFrom="page">
            <wp:posOffset>17992</wp:posOffset>
          </wp:positionH>
          <wp:positionV relativeFrom="page">
            <wp:posOffset>9759315</wp:posOffset>
          </wp:positionV>
          <wp:extent cx="7592400" cy="939600"/>
          <wp:effectExtent l="0" t="0" r="254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reFooter_gr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7B26A" w14:textId="77777777" w:rsidR="00E77A50" w:rsidRDefault="00E77A50" w:rsidP="00A27FA2">
      <w:pPr>
        <w:spacing w:after="0" w:line="240" w:lineRule="auto"/>
      </w:pPr>
      <w:r>
        <w:separator/>
      </w:r>
    </w:p>
  </w:footnote>
  <w:footnote w:type="continuationSeparator" w:id="0">
    <w:p w14:paraId="54E7F499" w14:textId="77777777" w:rsidR="00E77A50" w:rsidRDefault="00E77A50" w:rsidP="00A2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14990"/>
    <w:multiLevelType w:val="hybridMultilevel"/>
    <w:tmpl w:val="51161E20"/>
    <w:lvl w:ilvl="0" w:tplc="22322694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FA"/>
    <w:rsid w:val="000F2E38"/>
    <w:rsid w:val="00184635"/>
    <w:rsid w:val="001A3EA7"/>
    <w:rsid w:val="00287BDC"/>
    <w:rsid w:val="002942E4"/>
    <w:rsid w:val="003346AC"/>
    <w:rsid w:val="00364D2F"/>
    <w:rsid w:val="00516F02"/>
    <w:rsid w:val="00623D92"/>
    <w:rsid w:val="006261A5"/>
    <w:rsid w:val="00710EEA"/>
    <w:rsid w:val="007835CD"/>
    <w:rsid w:val="007F4607"/>
    <w:rsid w:val="00813254"/>
    <w:rsid w:val="00892978"/>
    <w:rsid w:val="0098281B"/>
    <w:rsid w:val="00A27FA2"/>
    <w:rsid w:val="00B00D74"/>
    <w:rsid w:val="00CD7EFA"/>
    <w:rsid w:val="00DE6AA7"/>
    <w:rsid w:val="00E57958"/>
    <w:rsid w:val="00E77A50"/>
    <w:rsid w:val="00EB2652"/>
    <w:rsid w:val="00F30904"/>
    <w:rsid w:val="00FC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2876F"/>
  <w15:docId w15:val="{15D35B4B-8CC2-43CC-BD13-91B4145F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EFA"/>
    <w:pPr>
      <w:spacing w:after="200" w:line="300" w:lineRule="auto"/>
    </w:pPr>
    <w:rPr>
      <w:rFonts w:ascii="Calibri" w:eastAsia="Arial" w:hAnsi="Calibri" w:cs="Times New Roman"/>
      <w:sz w:val="24"/>
      <w:szCs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7EF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D7EFA"/>
    <w:pPr>
      <w:keepLines/>
      <w:spacing w:before="200" w:after="120" w:line="276" w:lineRule="auto"/>
      <w:outlineLvl w:val="2"/>
    </w:pPr>
    <w:rPr>
      <w:rFonts w:ascii="Calibri" w:eastAsia="Times New Roman" w:hAnsi="Calibri" w:cs="Times New Roman"/>
      <w:i w:val="0"/>
      <w:iCs w:val="0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7EFA"/>
    <w:rPr>
      <w:rFonts w:ascii="Calibri" w:eastAsia="Times New Roman" w:hAnsi="Calibri" w:cs="Times New Roman"/>
      <w:b/>
      <w:bCs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7E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5C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5CD"/>
    <w:rPr>
      <w:rFonts w:ascii="Times New Roman" w:eastAsia="Arial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FA2"/>
    <w:rPr>
      <w:rFonts w:ascii="Calibri" w:eastAsia="Arial" w:hAnsi="Calibri" w:cs="Times New Roman"/>
      <w:sz w:val="24"/>
      <w:szCs w:val="72"/>
    </w:rPr>
  </w:style>
  <w:style w:type="paragraph" w:styleId="Footer">
    <w:name w:val="footer"/>
    <w:basedOn w:val="Normal"/>
    <w:link w:val="FooterChar"/>
    <w:uiPriority w:val="99"/>
    <w:unhideWhenUsed/>
    <w:rsid w:val="00A2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FA2"/>
    <w:rPr>
      <w:rFonts w:ascii="Calibri" w:eastAsia="Arial" w:hAnsi="Calibri" w:cs="Times New Roman"/>
      <w:sz w:val="24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Fire Service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scotca</dc:creator>
  <cp:lastModifiedBy>Callinan, Bianca</cp:lastModifiedBy>
  <cp:revision>2</cp:revision>
  <dcterms:created xsi:type="dcterms:W3CDTF">2018-11-08T00:28:00Z</dcterms:created>
  <dcterms:modified xsi:type="dcterms:W3CDTF">2018-11-08T00:28:00Z</dcterms:modified>
</cp:coreProperties>
</file>